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1C7CB" w14:textId="175453D4" w:rsidR="000735F0" w:rsidRPr="00F70BFA" w:rsidRDefault="008B5970" w:rsidP="000735F0">
      <w:pPr>
        <w:rPr>
          <w:rFonts w:ascii="Noto Sans" w:hAnsi="Noto Sans" w:cs="Noto Sans"/>
        </w:rPr>
      </w:pPr>
      <w:r w:rsidRPr="00F70BFA">
        <w:rPr>
          <w:rFonts w:ascii="Noto Sans" w:hAnsi="Noto Sans" w:cs="Noto San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7D8854" wp14:editId="1920AC15">
                <wp:simplePos x="0" y="0"/>
                <wp:positionH relativeFrom="column">
                  <wp:posOffset>-642621</wp:posOffset>
                </wp:positionH>
                <wp:positionV relativeFrom="paragraph">
                  <wp:posOffset>-680720</wp:posOffset>
                </wp:positionV>
                <wp:extent cx="4295775" cy="575945"/>
                <wp:effectExtent l="0" t="0" r="28575" b="14605"/>
                <wp:wrapNone/>
                <wp:docPr id="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57594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0D6D6" w14:textId="5AC6AD4E" w:rsidR="004E1C2D" w:rsidRPr="00F70BFA" w:rsidRDefault="004E1C2D" w:rsidP="00F70BFA">
                            <w:pPr>
                              <w:pStyle w:val="StandardWeb"/>
                              <w:spacing w:before="0" w:beforeAutospacing="0" w:after="0" w:afterAutospacing="0"/>
                              <w:ind w:right="106" w:firstLine="284"/>
                              <w:rPr>
                                <w:rFonts w:ascii="Noto Sans" w:hAnsi="Noto Sans" w:cs="Noto Sans"/>
                              </w:rPr>
                            </w:pPr>
                            <w:r w:rsidRPr="00F70BFA">
                              <w:rPr>
                                <w:rFonts w:ascii="Noto Sans" w:hAnsi="Noto Sans" w:cs="Noto Sans"/>
                                <w:b/>
                                <w:bCs/>
                                <w:color w:val="FFFFFF" w:themeColor="background2"/>
                                <w:kern w:val="24"/>
                                <w:sz w:val="36"/>
                                <w:szCs w:val="36"/>
                              </w:rPr>
                              <w:t xml:space="preserve">Erklärung zur </w:t>
                            </w:r>
                            <w:r w:rsidR="00F70BFA" w:rsidRPr="00F70BFA">
                              <w:rPr>
                                <w:rFonts w:ascii="Noto Sans" w:hAnsi="Noto Sans" w:cs="Noto Sans"/>
                                <w:b/>
                                <w:bCs/>
                                <w:color w:val="FFFFFF" w:themeColor="background2"/>
                                <w:kern w:val="24"/>
                                <w:sz w:val="36"/>
                                <w:szCs w:val="36"/>
                              </w:rPr>
                              <w:t>Take-Home-Prüfung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7D8854" id="Rechteck 3" o:spid="_x0000_s1026" style="position:absolute;margin-left:-50.6pt;margin-top:-53.6pt;width:338.25pt;height:45.3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" fillcolor="#c00000 [3204]" strokecolor="#c00000" strokeweight="1pt">
                <v:textbox>
                  <w:txbxContent>
                    <w:p w14:paraId="3880D6D6" w14:textId="5AC6AD4E" w:rsidR="004E1C2D" w:rsidRPr="00F70BFA" w:rsidRDefault="004E1C2D" w:rsidP="00F70BFA">
                      <w:pPr>
                        <w:pStyle w:val="StandardWeb"/>
                        <w:spacing w:before="0" w:beforeAutospacing="0" w:after="0" w:afterAutospacing="0"/>
                        <w:ind w:right="106" w:firstLine="284"/>
                        <w:rPr>
                          <w:rFonts w:ascii="Noto Sans" w:hAnsi="Noto Sans" w:cs="Noto Sans"/>
                        </w:rPr>
                      </w:pPr>
                      <w:r w:rsidRPr="00F70BFA">
                        <w:rPr>
                          <w:rFonts w:ascii="Noto Sans" w:hAnsi="Noto Sans" w:cs="Noto Sans"/>
                          <w:b/>
                          <w:bCs/>
                          <w:color w:val="FFFFFF" w:themeColor="background2"/>
                          <w:kern w:val="24"/>
                          <w:sz w:val="36"/>
                          <w:szCs w:val="36"/>
                        </w:rPr>
                        <w:t xml:space="preserve">Erklärung zur </w:t>
                      </w:r>
                      <w:r w:rsidR="00F70BFA" w:rsidRPr="00F70BFA">
                        <w:rPr>
                          <w:rFonts w:ascii="Noto Sans" w:hAnsi="Noto Sans" w:cs="Noto Sans"/>
                          <w:b/>
                          <w:bCs/>
                          <w:color w:val="FFFFFF" w:themeColor="background2"/>
                          <w:kern w:val="24"/>
                          <w:sz w:val="36"/>
                          <w:szCs w:val="36"/>
                        </w:rPr>
                        <w:t>Take-Home-Prüfung</w:t>
                      </w:r>
                    </w:p>
                  </w:txbxContent>
                </v:textbox>
              </v:rect>
            </w:pict>
          </mc:Fallback>
        </mc:AlternateContent>
      </w:r>
      <w:r w:rsidR="004E1C2D" w:rsidRPr="00F70BFA">
        <w:rPr>
          <w:rFonts w:ascii="Noto Sans" w:hAnsi="Noto Sans" w:cs="Noto Sans"/>
          <w:noProof/>
          <w:lang w:eastAsia="de-DE"/>
        </w:rPr>
        <w:drawing>
          <wp:anchor distT="0" distB="0" distL="114300" distR="114300" simplePos="0" relativeHeight="251652096" behindDoc="0" locked="0" layoutInCell="1" allowOverlap="1" wp14:anchorId="533E7549" wp14:editId="1FA37F8F">
            <wp:simplePos x="0" y="0"/>
            <wp:positionH relativeFrom="column">
              <wp:posOffset>5555615</wp:posOffset>
            </wp:positionH>
            <wp:positionV relativeFrom="paragraph">
              <wp:posOffset>-678180</wp:posOffset>
            </wp:positionV>
            <wp:extent cx="791845" cy="791845"/>
            <wp:effectExtent l="0" t="0" r="8255" b="8255"/>
            <wp:wrapNone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576C4C" w14:textId="10806003" w:rsidR="00EB7310" w:rsidRPr="00EB7310" w:rsidRDefault="00EB7310" w:rsidP="00EB7310">
      <w:pPr>
        <w:shd w:val="clear" w:color="auto" w:fill="DDDDDD" w:themeFill="background1" w:themeFillTint="66"/>
        <w:rPr>
          <w:rFonts w:ascii="Noto Sans" w:hAnsi="Noto Sans" w:cs="Noto Sans"/>
          <w:sz w:val="24"/>
        </w:rPr>
      </w:pPr>
      <w:r w:rsidRPr="00EB7310">
        <w:rPr>
          <w:rFonts w:ascii="Noto Sans" w:hAnsi="Noto Sans" w:cs="Noto Sans"/>
          <w:sz w:val="24"/>
        </w:rPr>
        <w:t xml:space="preserve">Fachbereich </w:t>
      </w:r>
      <w:sdt>
        <w:sdtPr>
          <w:rPr>
            <w:rFonts w:ascii="Noto Sans" w:hAnsi="Noto Sans" w:cs="Noto Sans"/>
            <w:sz w:val="24"/>
          </w:rPr>
          <w:id w:val="1829942813"/>
          <w:placeholder>
            <w:docPart w:val="DefaultPlaceholder_-1854013440"/>
          </w:placeholder>
          <w:text/>
        </w:sdtPr>
        <w:sdtEndPr/>
        <w:sdtContent>
          <w:r>
            <w:rPr>
              <w:rFonts w:ascii="Noto Sans" w:hAnsi="Noto Sans" w:cs="Noto Sans"/>
              <w:sz w:val="24"/>
            </w:rPr>
            <w:t>_____________</w:t>
          </w:r>
        </w:sdtContent>
      </w:sdt>
    </w:p>
    <w:p w14:paraId="79694A6F" w14:textId="3229A4CB" w:rsidR="00EB7310" w:rsidRDefault="00EB7310" w:rsidP="00F70BFA">
      <w:pPr>
        <w:shd w:val="clear" w:color="auto" w:fill="DDDDDD" w:themeFill="background1" w:themeFillTint="66"/>
        <w:rPr>
          <w:rFonts w:ascii="Noto Sans" w:hAnsi="Noto Sans" w:cs="Noto Sans"/>
          <w:sz w:val="24"/>
        </w:rPr>
      </w:pPr>
      <w:r w:rsidRPr="00EB7310">
        <w:rPr>
          <w:rFonts w:ascii="Noto Sans" w:hAnsi="Noto Sans" w:cs="Noto Sans"/>
          <w:sz w:val="24"/>
        </w:rPr>
        <w:t>Institut</w:t>
      </w:r>
      <w:r>
        <w:rPr>
          <w:rFonts w:ascii="Noto Sans" w:hAnsi="Noto Sans" w:cs="Noto Sans"/>
          <w:sz w:val="24"/>
        </w:rPr>
        <w:t xml:space="preserve">: </w:t>
      </w:r>
      <w:sdt>
        <w:sdtPr>
          <w:rPr>
            <w:rFonts w:ascii="Noto Sans" w:hAnsi="Noto Sans" w:cs="Noto Sans"/>
            <w:sz w:val="24"/>
          </w:rPr>
          <w:id w:val="1969626581"/>
          <w:placeholder>
            <w:docPart w:val="DefaultPlaceholder_-1854013440"/>
          </w:placeholder>
          <w:text/>
        </w:sdtPr>
        <w:sdtEndPr/>
        <w:sdtContent>
          <w:r>
            <w:rPr>
              <w:rFonts w:ascii="Noto Sans" w:hAnsi="Noto Sans" w:cs="Noto Sans"/>
              <w:sz w:val="24"/>
            </w:rPr>
            <w:t>_________________</w:t>
          </w:r>
        </w:sdtContent>
      </w:sdt>
    </w:p>
    <w:p w14:paraId="2BAD1580" w14:textId="77777777" w:rsidR="00EB7310" w:rsidRPr="00F70BFA" w:rsidRDefault="00EB7310" w:rsidP="00F70BFA">
      <w:pPr>
        <w:shd w:val="clear" w:color="auto" w:fill="DDDDDD" w:themeFill="background1" w:themeFillTint="66"/>
        <w:rPr>
          <w:rFonts w:ascii="Noto Sans" w:hAnsi="Noto Sans" w:cs="Noto Sans"/>
          <w:sz w:val="24"/>
        </w:rPr>
      </w:pPr>
    </w:p>
    <w:bookmarkStart w:id="0" w:name="_Hlk41557589"/>
    <w:p w14:paraId="4F483E3E" w14:textId="1CF298E4" w:rsidR="00F70BFA" w:rsidRPr="00F70BFA" w:rsidRDefault="00770C5F" w:rsidP="00F70BFA">
      <w:pPr>
        <w:shd w:val="clear" w:color="auto" w:fill="DDDDDD" w:themeFill="background1" w:themeFillTint="66"/>
        <w:spacing w:after="0" w:line="480" w:lineRule="auto"/>
        <w:rPr>
          <w:rFonts w:ascii="Noto Sans" w:hAnsi="Noto Sans" w:cs="Noto Sans"/>
          <w:sz w:val="24"/>
        </w:rPr>
      </w:pPr>
      <w:sdt>
        <w:sdtPr>
          <w:rPr>
            <w:rFonts w:ascii="Noto Sans" w:hAnsi="Noto Sans" w:cs="Noto Sans"/>
            <w:sz w:val="24"/>
          </w:rPr>
          <w:id w:val="-676037643"/>
          <w:placeholder>
            <w:docPart w:val="8E987F0ACE22450DBE868A356DD9C73D"/>
          </w:placeholder>
          <w:text/>
        </w:sdtPr>
        <w:sdtEndPr/>
        <w:sdtContent>
          <w:r w:rsidR="00F70BFA" w:rsidRPr="00F70BFA">
            <w:rPr>
              <w:rFonts w:ascii="Noto Sans" w:hAnsi="Noto Sans" w:cs="Noto Sans"/>
              <w:sz w:val="24"/>
            </w:rPr>
            <w:t>Name, Vorname</w:t>
          </w:r>
        </w:sdtContent>
      </w:sdt>
      <w:r w:rsidR="00F70BFA" w:rsidRPr="00F70BFA">
        <w:rPr>
          <w:rFonts w:ascii="Noto Sans" w:hAnsi="Noto Sans" w:cs="Noto Sans"/>
          <w:sz w:val="24"/>
        </w:rPr>
        <w:t xml:space="preserve"> </w:t>
      </w:r>
    </w:p>
    <w:p w14:paraId="2188C21E" w14:textId="77777777" w:rsidR="00F70BFA" w:rsidRPr="00F70BFA" w:rsidRDefault="00F70BFA" w:rsidP="00F70BFA">
      <w:pPr>
        <w:shd w:val="clear" w:color="auto" w:fill="DDDDDD" w:themeFill="background1" w:themeFillTint="66"/>
        <w:spacing w:after="0" w:line="480" w:lineRule="auto"/>
        <w:rPr>
          <w:rFonts w:ascii="Noto Sans" w:hAnsi="Noto Sans" w:cs="Noto Sans"/>
          <w:sz w:val="24"/>
        </w:rPr>
      </w:pPr>
      <w:r w:rsidRPr="00F70BFA">
        <w:rPr>
          <w:rFonts w:ascii="Noto Sans" w:hAnsi="Noto Sans" w:cs="Noto Sans"/>
          <w:sz w:val="24"/>
        </w:rPr>
        <w:t xml:space="preserve">(Matr.-Nr.: </w:t>
      </w:r>
      <w:sdt>
        <w:sdtPr>
          <w:rPr>
            <w:rFonts w:ascii="Noto Sans" w:hAnsi="Noto Sans" w:cs="Noto Sans"/>
            <w:sz w:val="24"/>
          </w:rPr>
          <w:id w:val="-1420861615"/>
          <w:placeholder>
            <w:docPart w:val="8E987F0ACE22450DBE868A356DD9C73D"/>
          </w:placeholder>
          <w:text/>
        </w:sdtPr>
        <w:sdtEndPr/>
        <w:sdtContent>
          <w:r w:rsidRPr="00F70BFA">
            <w:rPr>
              <w:rFonts w:ascii="Noto Sans" w:hAnsi="Noto Sans" w:cs="Noto Sans"/>
              <w:sz w:val="24"/>
            </w:rPr>
            <w:t>_____________</w:t>
          </w:r>
        </w:sdtContent>
      </w:sdt>
      <w:r w:rsidRPr="00F70BFA">
        <w:rPr>
          <w:rFonts w:ascii="Noto Sans" w:hAnsi="Noto Sans" w:cs="Noto Sans"/>
          <w:sz w:val="24"/>
        </w:rPr>
        <w:t xml:space="preserve">), </w:t>
      </w:r>
    </w:p>
    <w:p w14:paraId="168BBA77" w14:textId="77777777" w:rsidR="00F70BFA" w:rsidRPr="00F70BFA" w:rsidRDefault="00F70BFA" w:rsidP="00F70BFA">
      <w:pPr>
        <w:shd w:val="clear" w:color="auto" w:fill="DDDDDD" w:themeFill="background1" w:themeFillTint="66"/>
        <w:spacing w:after="0" w:line="480" w:lineRule="auto"/>
        <w:rPr>
          <w:rFonts w:ascii="Noto Sans" w:hAnsi="Noto Sans" w:cs="Noto Sans"/>
          <w:sz w:val="24"/>
        </w:rPr>
      </w:pPr>
      <w:r>
        <w:rPr>
          <w:rFonts w:ascii="Noto Sans" w:hAnsi="Noto Sans" w:cs="Noto Sans"/>
          <w:sz w:val="24"/>
        </w:rPr>
        <w:t>für</w:t>
      </w:r>
      <w:r w:rsidRPr="00F70BFA">
        <w:rPr>
          <w:rFonts w:ascii="Noto Sans" w:hAnsi="Noto Sans" w:cs="Noto Sans"/>
          <w:sz w:val="24"/>
        </w:rPr>
        <w:t xml:space="preserve"> die Take-Home-Prüfung am </w:t>
      </w:r>
      <w:sdt>
        <w:sdtPr>
          <w:rPr>
            <w:rFonts w:ascii="Noto Sans" w:hAnsi="Noto Sans" w:cs="Noto Sans"/>
            <w:sz w:val="24"/>
          </w:rPr>
          <w:id w:val="468261408"/>
          <w:placeholder>
            <w:docPart w:val="83571F775BD94DFCBFA7F9C0A1E3EB63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70BFA">
            <w:rPr>
              <w:rFonts w:ascii="Noto Sans" w:hAnsi="Noto Sans" w:cs="Noto Sans"/>
              <w:sz w:val="24"/>
            </w:rPr>
            <w:t>Datum wählen</w:t>
          </w:r>
        </w:sdtContent>
      </w:sdt>
    </w:p>
    <w:p w14:paraId="097D183D" w14:textId="77777777" w:rsidR="00F70BFA" w:rsidRPr="00F70BFA" w:rsidRDefault="00F70BFA" w:rsidP="00F70BFA">
      <w:pPr>
        <w:shd w:val="clear" w:color="auto" w:fill="DDDDDD" w:themeFill="background1" w:themeFillTint="66"/>
        <w:spacing w:after="0" w:line="480" w:lineRule="auto"/>
        <w:rPr>
          <w:rFonts w:ascii="Noto Sans" w:hAnsi="Noto Sans" w:cs="Noto Sans"/>
          <w:sz w:val="24"/>
        </w:rPr>
      </w:pPr>
      <w:r w:rsidRPr="00F70BFA">
        <w:rPr>
          <w:rFonts w:ascii="Noto Sans" w:hAnsi="Noto Sans" w:cs="Noto Sans"/>
          <w:sz w:val="24"/>
        </w:rPr>
        <w:t xml:space="preserve">zur Lehrveranstaltung </w:t>
      </w:r>
    </w:p>
    <w:sdt>
      <w:sdtPr>
        <w:rPr>
          <w:rFonts w:ascii="Noto Sans" w:hAnsi="Noto Sans" w:cs="Noto Sans"/>
          <w:sz w:val="24"/>
        </w:rPr>
        <w:id w:val="-1241478859"/>
        <w:placeholder>
          <w:docPart w:val="8E987F0ACE22450DBE868A356DD9C73D"/>
        </w:placeholder>
        <w:text/>
      </w:sdtPr>
      <w:sdtEndPr/>
      <w:sdtContent>
        <w:p w14:paraId="1F1787B2" w14:textId="77777777" w:rsidR="00F70BFA" w:rsidRPr="00F70BFA" w:rsidRDefault="00F70BFA" w:rsidP="00F70BFA">
          <w:pPr>
            <w:shd w:val="clear" w:color="auto" w:fill="DDDDDD" w:themeFill="background1" w:themeFillTint="66"/>
            <w:spacing w:after="0" w:line="480" w:lineRule="auto"/>
            <w:rPr>
              <w:rFonts w:ascii="Noto Sans" w:hAnsi="Noto Sans" w:cs="Noto Sans"/>
              <w:sz w:val="24"/>
            </w:rPr>
          </w:pPr>
          <w:r w:rsidRPr="00F70BFA">
            <w:rPr>
              <w:rFonts w:ascii="Noto Sans" w:hAnsi="Noto Sans" w:cs="Noto Sans"/>
              <w:sz w:val="24"/>
            </w:rPr>
            <w:t>____________</w:t>
          </w:r>
        </w:p>
      </w:sdtContent>
    </w:sdt>
    <w:p w14:paraId="64BD7F98" w14:textId="77777777" w:rsidR="00F70BFA" w:rsidRPr="00F70BFA" w:rsidRDefault="00F70BFA" w:rsidP="00F70BFA">
      <w:pPr>
        <w:shd w:val="clear" w:color="auto" w:fill="DDDDDD" w:themeFill="background1" w:themeFillTint="66"/>
        <w:spacing w:after="0" w:line="480" w:lineRule="auto"/>
        <w:rPr>
          <w:rFonts w:ascii="Noto Sans" w:hAnsi="Noto Sans" w:cs="Noto Sans"/>
          <w:sz w:val="24"/>
        </w:rPr>
      </w:pPr>
      <w:r w:rsidRPr="00F70BFA">
        <w:rPr>
          <w:rFonts w:ascii="Noto Sans" w:hAnsi="Noto Sans" w:cs="Noto Sans"/>
          <w:sz w:val="24"/>
        </w:rPr>
        <w:t>bei Frau / Herrn</w:t>
      </w:r>
    </w:p>
    <w:sdt>
      <w:sdtPr>
        <w:rPr>
          <w:rFonts w:ascii="Noto Sans" w:hAnsi="Noto Sans" w:cs="Noto Sans"/>
          <w:sz w:val="24"/>
        </w:rPr>
        <w:id w:val="1918130683"/>
        <w:placeholder>
          <w:docPart w:val="8E987F0ACE22450DBE868A356DD9C73D"/>
        </w:placeholder>
        <w:text/>
      </w:sdtPr>
      <w:sdtEndPr/>
      <w:sdtContent>
        <w:p w14:paraId="54D4D271" w14:textId="77777777" w:rsidR="00F70BFA" w:rsidRPr="00F70BFA" w:rsidRDefault="00F70BFA" w:rsidP="00F70BFA">
          <w:pPr>
            <w:shd w:val="clear" w:color="auto" w:fill="DDDDDD" w:themeFill="background1" w:themeFillTint="66"/>
            <w:spacing w:after="0" w:line="480" w:lineRule="auto"/>
            <w:rPr>
              <w:rFonts w:ascii="Noto Sans" w:hAnsi="Noto Sans" w:cs="Noto Sans"/>
              <w:sz w:val="24"/>
            </w:rPr>
          </w:pPr>
          <w:r w:rsidRPr="00F70BFA">
            <w:rPr>
              <w:rFonts w:ascii="Noto Sans" w:hAnsi="Noto Sans" w:cs="Noto Sans"/>
              <w:sz w:val="24"/>
            </w:rPr>
            <w:t>____________</w:t>
          </w:r>
        </w:p>
      </w:sdtContent>
    </w:sdt>
    <w:bookmarkEnd w:id="0"/>
    <w:p w14:paraId="1C4A4F6E" w14:textId="77777777" w:rsidR="00F70BFA" w:rsidRDefault="00F70BFA" w:rsidP="00244E1E">
      <w:pPr>
        <w:spacing w:line="360" w:lineRule="auto"/>
        <w:rPr>
          <w:rFonts w:ascii="Noto Sans" w:hAnsi="Noto Sans" w:cs="Noto Sans"/>
          <w:b/>
          <w:bCs/>
        </w:rPr>
      </w:pPr>
    </w:p>
    <w:p w14:paraId="35D19589" w14:textId="5C0FF547" w:rsidR="00F70BFA" w:rsidRPr="00F70BFA" w:rsidRDefault="00F70BFA" w:rsidP="00244E1E">
      <w:pPr>
        <w:spacing w:line="360" w:lineRule="auto"/>
        <w:rPr>
          <w:rFonts w:ascii="Noto Sans" w:hAnsi="Noto Sans" w:cs="Noto Sans"/>
          <w:b/>
          <w:bCs/>
          <w:color w:val="C00000" w:themeColor="accent2"/>
          <w:sz w:val="24"/>
          <w:szCs w:val="24"/>
        </w:rPr>
      </w:pPr>
      <w:r w:rsidRPr="00F70BFA">
        <w:rPr>
          <w:rFonts w:ascii="Noto Sans" w:hAnsi="Noto Sans" w:cs="Noto Sans"/>
          <w:b/>
          <w:bCs/>
          <w:color w:val="C00000" w:themeColor="accent2"/>
          <w:sz w:val="24"/>
          <w:szCs w:val="24"/>
        </w:rPr>
        <w:t>[Bitte bestätigen Sie die einzelnen Punkte durch Setzen eines Häkchens.]</w:t>
      </w:r>
    </w:p>
    <w:p w14:paraId="0FEF06BB" w14:textId="77777777" w:rsidR="00F70BFA" w:rsidRDefault="00F70BFA" w:rsidP="00244E1E">
      <w:pPr>
        <w:spacing w:line="360" w:lineRule="auto"/>
        <w:rPr>
          <w:rFonts w:ascii="Noto Sans" w:hAnsi="Noto Sans" w:cs="Noto Sans"/>
          <w:b/>
          <w:bCs/>
        </w:rPr>
      </w:pPr>
    </w:p>
    <w:p w14:paraId="0629E165" w14:textId="44627353" w:rsidR="00EA0A43" w:rsidRPr="00F70BFA" w:rsidRDefault="00F70BFA" w:rsidP="00244E1E">
      <w:pPr>
        <w:spacing w:line="360" w:lineRule="auto"/>
        <w:rPr>
          <w:rFonts w:ascii="Noto Sans" w:hAnsi="Noto Sans" w:cs="Noto Sans"/>
          <w:b/>
          <w:bCs/>
          <w:sz w:val="28"/>
          <w:szCs w:val="28"/>
        </w:rPr>
      </w:pPr>
      <w:r w:rsidRPr="00F70BFA">
        <w:rPr>
          <w:rFonts w:ascii="Noto Sans" w:hAnsi="Noto Sans" w:cs="Noto Sans"/>
          <w:b/>
          <w:bCs/>
          <w:sz w:val="28"/>
          <w:szCs w:val="28"/>
        </w:rPr>
        <w:t>ERKLÄRUNG DER PRÜFUNGSTAUGLICHKEIT</w:t>
      </w:r>
    </w:p>
    <w:p w14:paraId="6F57A72B" w14:textId="3D2F7B41" w:rsidR="00F70BFA" w:rsidRPr="00F70BFA" w:rsidRDefault="00770C5F" w:rsidP="002D5460">
      <w:pPr>
        <w:spacing w:line="360" w:lineRule="auto"/>
        <w:ind w:left="426" w:hanging="426"/>
        <w:rPr>
          <w:rFonts w:ascii="Noto Sans" w:hAnsi="Noto Sans" w:cs="Noto Sans"/>
          <w:sz w:val="24"/>
        </w:rPr>
      </w:pPr>
      <w:sdt>
        <w:sdtPr>
          <w:rPr>
            <w:rFonts w:ascii="Noto Sans" w:hAnsi="Noto Sans" w:cs="Noto Sans"/>
            <w:b/>
            <w:bCs/>
            <w:color w:val="C00000" w:themeColor="accent2"/>
            <w:sz w:val="24"/>
          </w:rPr>
          <w:id w:val="-22885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60">
            <w:rPr>
              <w:rFonts w:ascii="MS Gothic" w:eastAsia="MS Gothic" w:hAnsi="MS Gothic" w:cs="Noto Sans" w:hint="eastAsia"/>
              <w:b/>
              <w:bCs/>
              <w:color w:val="C00000" w:themeColor="accent2"/>
              <w:sz w:val="24"/>
            </w:rPr>
            <w:t>☐</w:t>
          </w:r>
        </w:sdtContent>
      </w:sdt>
      <w:r w:rsidR="002D5460">
        <w:rPr>
          <w:rFonts w:ascii="Noto Sans" w:hAnsi="Noto Sans" w:cs="Noto Sans"/>
          <w:sz w:val="24"/>
        </w:rPr>
        <w:t xml:space="preserve"> </w:t>
      </w:r>
      <w:r w:rsidR="00F70BFA" w:rsidRPr="00F70BFA">
        <w:rPr>
          <w:rFonts w:ascii="Noto Sans" w:hAnsi="Noto Sans" w:cs="Noto Sans"/>
          <w:sz w:val="24"/>
        </w:rPr>
        <w:t xml:space="preserve">Ich bin prüfungsfähig. Ich sehe mich derzeit physisch und psychisch dazu in der Lage, die </w:t>
      </w:r>
      <w:r w:rsidR="00F70BFA">
        <w:rPr>
          <w:rFonts w:ascii="Noto Sans" w:hAnsi="Noto Sans" w:cs="Noto Sans"/>
          <w:sz w:val="24"/>
        </w:rPr>
        <w:t>Take-Home-</w:t>
      </w:r>
      <w:r w:rsidR="00F70BFA" w:rsidRPr="00F70BFA">
        <w:rPr>
          <w:rFonts w:ascii="Noto Sans" w:hAnsi="Noto Sans" w:cs="Noto Sans"/>
          <w:sz w:val="24"/>
        </w:rPr>
        <w:t>Prüfung zu absolvieren.</w:t>
      </w:r>
      <w:r w:rsidR="00F70BFA">
        <w:rPr>
          <w:rStyle w:val="Funotenzeichen"/>
          <w:rFonts w:ascii="Noto Sans" w:hAnsi="Noto Sans" w:cs="Noto Sans"/>
          <w:sz w:val="24"/>
        </w:rPr>
        <w:footnoteReference w:id="1"/>
      </w:r>
    </w:p>
    <w:p w14:paraId="0D50D14D" w14:textId="77777777" w:rsidR="00F70BFA" w:rsidRDefault="00F70BFA" w:rsidP="002D5460">
      <w:pPr>
        <w:spacing w:line="360" w:lineRule="auto"/>
        <w:ind w:left="426" w:hanging="426"/>
        <w:rPr>
          <w:rFonts w:ascii="Noto Sans" w:hAnsi="Noto Sans" w:cs="Noto Sans"/>
          <w:b/>
          <w:bCs/>
          <w:sz w:val="24"/>
        </w:rPr>
      </w:pPr>
    </w:p>
    <w:p w14:paraId="07CC23EC" w14:textId="08EB7AE1" w:rsidR="004E1C2D" w:rsidRPr="002D5460" w:rsidRDefault="002D5460" w:rsidP="002D5460">
      <w:pPr>
        <w:spacing w:line="360" w:lineRule="auto"/>
        <w:rPr>
          <w:rFonts w:ascii="Noto Sans" w:hAnsi="Noto Sans" w:cs="Noto Sans"/>
          <w:b/>
          <w:bCs/>
          <w:sz w:val="28"/>
          <w:szCs w:val="28"/>
        </w:rPr>
      </w:pPr>
      <w:r w:rsidRPr="00F70BFA">
        <w:rPr>
          <w:rFonts w:ascii="Noto Sans" w:hAnsi="Noto Sans" w:cs="Noto Sans"/>
          <w:b/>
          <w:bCs/>
          <w:sz w:val="28"/>
          <w:szCs w:val="28"/>
        </w:rPr>
        <w:t xml:space="preserve">ERKLÄRUNG DER </w:t>
      </w:r>
      <w:r>
        <w:rPr>
          <w:rFonts w:ascii="Noto Sans" w:hAnsi="Noto Sans" w:cs="Noto Sans"/>
          <w:b/>
          <w:bCs/>
          <w:sz w:val="28"/>
          <w:szCs w:val="28"/>
        </w:rPr>
        <w:t>SELBSTÄNDIGKEIT</w:t>
      </w:r>
      <w:r>
        <w:rPr>
          <w:rFonts w:ascii="Noto Sans" w:hAnsi="Noto Sans" w:cs="Noto Sans"/>
          <w:b/>
          <w:bCs/>
          <w:sz w:val="28"/>
          <w:szCs w:val="28"/>
        </w:rPr>
        <w:br/>
      </w:r>
      <w:r w:rsidR="00AB4528" w:rsidRPr="00EF1501">
        <w:rPr>
          <w:rFonts w:ascii="Noto Sans" w:hAnsi="Noto Sans" w:cs="Noto Sans"/>
          <w:sz w:val="24"/>
        </w:rPr>
        <w:t>gemäß § 3 Abs. 3</w:t>
      </w:r>
      <w:r w:rsidR="00413FC7" w:rsidRPr="00F70BFA">
        <w:rPr>
          <w:rFonts w:ascii="Noto Sans" w:hAnsi="Noto Sans" w:cs="Noto Sans"/>
          <w:b/>
          <w:bCs/>
          <w:sz w:val="24"/>
        </w:rPr>
        <w:t xml:space="preserve"> </w:t>
      </w:r>
      <w:r w:rsidR="00413FC7" w:rsidRPr="00F70BFA">
        <w:rPr>
          <w:rFonts w:ascii="Noto Sans" w:hAnsi="Noto Sans" w:cs="Noto Sans"/>
          <w:bCs/>
          <w:sz w:val="24"/>
        </w:rPr>
        <w:t>der Tei</w:t>
      </w:r>
      <w:r w:rsidR="00413FC7" w:rsidRPr="00F70BFA">
        <w:rPr>
          <w:rFonts w:ascii="Noto Sans" w:hAnsi="Noto Sans" w:cs="Noto Sans"/>
          <w:sz w:val="24"/>
        </w:rPr>
        <w:t>l-Rahmenprüfungsordnung der Johannes Gutenberg-Universität Mainz für die Durchführung eines vorwiegend digitalen Semesters (Corona-Satzung) zur selbständige</w:t>
      </w:r>
      <w:r w:rsidR="00EA0A43" w:rsidRPr="00F70BFA">
        <w:rPr>
          <w:rFonts w:ascii="Noto Sans" w:hAnsi="Noto Sans" w:cs="Noto Sans"/>
          <w:sz w:val="24"/>
        </w:rPr>
        <w:t>n</w:t>
      </w:r>
      <w:r w:rsidR="00413FC7" w:rsidRPr="00F70BFA">
        <w:rPr>
          <w:rFonts w:ascii="Noto Sans" w:hAnsi="Noto Sans" w:cs="Noto Sans"/>
          <w:sz w:val="24"/>
        </w:rPr>
        <w:t xml:space="preserve"> und ordnungsgemäßen Teilnahme an einer </w:t>
      </w:r>
      <w:r w:rsidR="00AB4528" w:rsidRPr="00EF1501">
        <w:rPr>
          <w:rFonts w:ascii="Noto Sans" w:hAnsi="Noto Sans" w:cs="Noto Sans"/>
          <w:bCs/>
          <w:sz w:val="24"/>
        </w:rPr>
        <w:t>Take-Home-Prüfung</w:t>
      </w:r>
      <w:r w:rsidR="00413FC7" w:rsidRPr="00F70BFA">
        <w:rPr>
          <w:rFonts w:ascii="Noto Sans" w:hAnsi="Noto Sans" w:cs="Noto Sans"/>
          <w:sz w:val="24"/>
        </w:rPr>
        <w:t>.</w:t>
      </w:r>
    </w:p>
    <w:p w14:paraId="15CFE2FA" w14:textId="53788CED" w:rsidR="00413FC7" w:rsidRPr="00F70BFA" w:rsidRDefault="00770C5F" w:rsidP="002D5460">
      <w:pPr>
        <w:spacing w:after="0" w:line="360" w:lineRule="auto"/>
        <w:ind w:left="426" w:hanging="426"/>
        <w:rPr>
          <w:rFonts w:ascii="Noto Sans" w:hAnsi="Noto Sans" w:cs="Noto Sans"/>
          <w:sz w:val="24"/>
        </w:rPr>
      </w:pPr>
      <w:sdt>
        <w:sdtPr>
          <w:rPr>
            <w:rFonts w:ascii="Noto Sans" w:hAnsi="Noto Sans" w:cs="Noto Sans"/>
            <w:b/>
            <w:bCs/>
            <w:color w:val="C00000" w:themeColor="accent2"/>
            <w:sz w:val="24"/>
          </w:rPr>
          <w:id w:val="133295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60">
            <w:rPr>
              <w:rFonts w:ascii="MS Gothic" w:eastAsia="MS Gothic" w:hAnsi="MS Gothic" w:cs="Noto Sans" w:hint="eastAsia"/>
              <w:b/>
              <w:bCs/>
              <w:color w:val="C00000" w:themeColor="accent2"/>
              <w:sz w:val="24"/>
            </w:rPr>
            <w:t>☐</w:t>
          </w:r>
        </w:sdtContent>
      </w:sdt>
      <w:r w:rsidR="002D5460">
        <w:rPr>
          <w:rFonts w:ascii="Noto Sans" w:hAnsi="Noto Sans" w:cs="Noto Sans"/>
          <w:sz w:val="24"/>
        </w:rPr>
        <w:t xml:space="preserve"> </w:t>
      </w:r>
      <w:r w:rsidR="002D5460" w:rsidRPr="002D5460">
        <w:rPr>
          <w:rFonts w:ascii="Noto Sans" w:hAnsi="Noto Sans" w:cs="Noto Sans"/>
          <w:sz w:val="24"/>
        </w:rPr>
        <w:t>Ich habe die vorliegende</w:t>
      </w:r>
      <w:r w:rsidR="002D5460">
        <w:rPr>
          <w:rFonts w:ascii="Noto Sans" w:hAnsi="Noto Sans" w:cs="Noto Sans"/>
          <w:b/>
          <w:bCs/>
          <w:sz w:val="24"/>
        </w:rPr>
        <w:t xml:space="preserve"> </w:t>
      </w:r>
      <w:r w:rsidR="002D5460" w:rsidRPr="002D5460">
        <w:rPr>
          <w:rFonts w:ascii="Noto Sans" w:hAnsi="Noto Sans" w:cs="Noto Sans"/>
          <w:sz w:val="24"/>
        </w:rPr>
        <w:t>Take-Home-Prüfung</w:t>
      </w:r>
      <w:r w:rsidR="002D5460">
        <w:rPr>
          <w:rFonts w:ascii="Noto Sans" w:hAnsi="Noto Sans" w:cs="Noto Sans"/>
          <w:b/>
          <w:bCs/>
          <w:sz w:val="24"/>
        </w:rPr>
        <w:t xml:space="preserve"> </w:t>
      </w:r>
      <w:r w:rsidR="00AB4528" w:rsidRPr="00F70BFA">
        <w:rPr>
          <w:rFonts w:ascii="Noto Sans" w:hAnsi="Noto Sans" w:cs="Noto Sans"/>
          <w:b/>
          <w:bCs/>
          <w:sz w:val="24"/>
        </w:rPr>
        <w:t>s</w:t>
      </w:r>
      <w:r w:rsidR="00413FC7" w:rsidRPr="00F70BFA">
        <w:rPr>
          <w:rFonts w:ascii="Noto Sans" w:hAnsi="Noto Sans" w:cs="Noto Sans"/>
          <w:b/>
          <w:bCs/>
          <w:sz w:val="24"/>
        </w:rPr>
        <w:t>elbstständig abgelegt</w:t>
      </w:r>
      <w:r w:rsidR="004E1C2D" w:rsidRPr="00F70BFA">
        <w:rPr>
          <w:rFonts w:ascii="Noto Sans" w:hAnsi="Noto Sans" w:cs="Noto Sans"/>
          <w:b/>
          <w:bCs/>
          <w:sz w:val="24"/>
        </w:rPr>
        <w:t xml:space="preserve"> und k</w:t>
      </w:r>
      <w:r w:rsidR="00413FC7" w:rsidRPr="00F70BFA">
        <w:rPr>
          <w:rFonts w:ascii="Noto Sans" w:hAnsi="Noto Sans" w:cs="Noto Sans"/>
          <w:b/>
          <w:bCs/>
          <w:sz w:val="24"/>
        </w:rPr>
        <w:t>eine anderen als die erlaubten</w:t>
      </w:r>
      <w:r w:rsidR="004E1C2D" w:rsidRPr="00F70BFA">
        <w:rPr>
          <w:rFonts w:ascii="Noto Sans" w:hAnsi="Noto Sans" w:cs="Noto Sans"/>
          <w:b/>
          <w:bCs/>
          <w:sz w:val="24"/>
        </w:rPr>
        <w:t xml:space="preserve"> Quellen oder Hilfsmittel </w:t>
      </w:r>
      <w:r w:rsidR="004E1C2D" w:rsidRPr="00F70BFA">
        <w:rPr>
          <w:rFonts w:ascii="Noto Sans" w:hAnsi="Noto Sans" w:cs="Noto Sans"/>
          <w:sz w:val="24"/>
        </w:rPr>
        <w:t xml:space="preserve">(einschließlich elektronischer Medien und Online-Quellen) </w:t>
      </w:r>
      <w:r w:rsidR="004E1C2D" w:rsidRPr="00F70BFA">
        <w:rPr>
          <w:rFonts w:ascii="Noto Sans" w:hAnsi="Noto Sans" w:cs="Noto Sans"/>
          <w:b/>
          <w:bCs/>
          <w:sz w:val="24"/>
        </w:rPr>
        <w:t>benutzt habe</w:t>
      </w:r>
      <w:r w:rsidR="004E1C2D" w:rsidRPr="00F70BFA">
        <w:rPr>
          <w:rFonts w:ascii="Noto Sans" w:hAnsi="Noto Sans" w:cs="Noto Sans"/>
          <w:sz w:val="24"/>
        </w:rPr>
        <w:t xml:space="preserve">. </w:t>
      </w:r>
    </w:p>
    <w:p w14:paraId="3B81F0A8" w14:textId="167FC13C" w:rsidR="009C4706" w:rsidRPr="00F70BFA" w:rsidRDefault="00770C5F" w:rsidP="002D5460">
      <w:pPr>
        <w:spacing w:after="0" w:line="360" w:lineRule="auto"/>
        <w:ind w:left="426" w:hanging="426"/>
        <w:rPr>
          <w:rFonts w:ascii="Noto Sans" w:hAnsi="Noto Sans" w:cs="Noto Sans"/>
          <w:sz w:val="24"/>
        </w:rPr>
      </w:pPr>
      <w:sdt>
        <w:sdtPr>
          <w:rPr>
            <w:rFonts w:ascii="Noto Sans" w:hAnsi="Noto Sans" w:cs="Noto Sans"/>
            <w:b/>
            <w:bCs/>
            <w:color w:val="C00000" w:themeColor="accent2"/>
            <w:sz w:val="24"/>
          </w:rPr>
          <w:id w:val="50486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60">
            <w:rPr>
              <w:rFonts w:ascii="MS Gothic" w:eastAsia="MS Gothic" w:hAnsi="MS Gothic" w:cs="Noto Sans" w:hint="eastAsia"/>
              <w:b/>
              <w:bCs/>
              <w:color w:val="C00000" w:themeColor="accent2"/>
              <w:sz w:val="24"/>
            </w:rPr>
            <w:t>☐</w:t>
          </w:r>
        </w:sdtContent>
      </w:sdt>
      <w:r w:rsidR="002D5460">
        <w:rPr>
          <w:rFonts w:ascii="Noto Sans" w:hAnsi="Noto Sans" w:cs="Noto Sans"/>
          <w:sz w:val="24"/>
        </w:rPr>
        <w:t xml:space="preserve"> </w:t>
      </w:r>
      <w:r w:rsidR="009C4706" w:rsidRPr="00F70BFA">
        <w:rPr>
          <w:rFonts w:ascii="Noto Sans" w:hAnsi="Noto Sans" w:cs="Noto Sans"/>
          <w:sz w:val="24"/>
        </w:rPr>
        <w:t xml:space="preserve">Diese Erklärung wurde mir </w:t>
      </w:r>
      <w:r w:rsidR="009C4706" w:rsidRPr="00F70BFA">
        <w:rPr>
          <w:rFonts w:ascii="Noto Sans" w:hAnsi="Noto Sans" w:cs="Noto Sans"/>
          <w:b/>
          <w:bCs/>
          <w:sz w:val="24"/>
        </w:rPr>
        <w:t>zu Beginn der Prüfung zugänglich gemacht</w:t>
      </w:r>
      <w:r w:rsidR="009C4706" w:rsidRPr="00F70BFA">
        <w:rPr>
          <w:rFonts w:ascii="Noto Sans" w:hAnsi="Noto Sans" w:cs="Noto Sans"/>
          <w:sz w:val="24"/>
        </w:rPr>
        <w:t>. Über die Folgen eines Täuschungsversuches wurde ich von meinem Prüfer / meiner Prüferin informiert.</w:t>
      </w:r>
      <w:r w:rsidR="00B92535" w:rsidRPr="00F70BFA">
        <w:rPr>
          <w:rStyle w:val="Funotenzeichen"/>
          <w:rFonts w:ascii="Noto Sans" w:hAnsi="Noto Sans" w:cs="Noto Sans"/>
          <w:sz w:val="24"/>
        </w:rPr>
        <w:footnoteReference w:id="2"/>
      </w:r>
    </w:p>
    <w:p w14:paraId="232E4EF2" w14:textId="15E79EDF" w:rsidR="00F07253" w:rsidRPr="00F70BFA" w:rsidRDefault="00F07253" w:rsidP="009C4706">
      <w:pPr>
        <w:spacing w:after="0" w:line="360" w:lineRule="auto"/>
        <w:jc w:val="both"/>
        <w:rPr>
          <w:rFonts w:ascii="Noto Sans" w:hAnsi="Noto Sans" w:cs="Noto Sans"/>
          <w:sz w:val="24"/>
        </w:rPr>
      </w:pPr>
    </w:p>
    <w:p w14:paraId="2E20BD4D" w14:textId="36FE6F6A" w:rsidR="00BD767D" w:rsidRPr="006126C3" w:rsidRDefault="006126C3" w:rsidP="00244E1E">
      <w:pPr>
        <w:spacing w:after="0" w:line="360" w:lineRule="auto"/>
        <w:jc w:val="both"/>
        <w:rPr>
          <w:rFonts w:ascii="Noto Sans" w:hAnsi="Noto Sans" w:cs="Noto Sans"/>
          <w:b/>
          <w:bCs/>
          <w:sz w:val="24"/>
        </w:rPr>
      </w:pPr>
      <w:r w:rsidRPr="006126C3">
        <w:rPr>
          <w:rFonts w:ascii="Noto Sans" w:hAnsi="Noto Sans" w:cs="Noto Sans"/>
          <w:b/>
          <w:bCs/>
          <w:sz w:val="24"/>
        </w:rPr>
        <w:t>Ausgefüllt am:</w:t>
      </w:r>
      <w:r w:rsidR="00246E06">
        <w:rPr>
          <w:rFonts w:ascii="Noto Sans" w:hAnsi="Noto Sans" w:cs="Noto Sans"/>
          <w:b/>
          <w:bCs/>
          <w:sz w:val="24"/>
        </w:rPr>
        <w:t xml:space="preserve"> </w:t>
      </w:r>
      <w:sdt>
        <w:sdtPr>
          <w:rPr>
            <w:rFonts w:ascii="Noto Sans" w:hAnsi="Noto Sans" w:cs="Noto Sans"/>
            <w:b/>
            <w:bCs/>
            <w:sz w:val="24"/>
          </w:rPr>
          <w:id w:val="970021883"/>
          <w:placeholder>
            <w:docPart w:val="DefaultPlaceholder_-1854013440"/>
          </w:placeholder>
          <w:text/>
        </w:sdtPr>
        <w:sdtContent>
          <w:r w:rsidR="00246E06">
            <w:rPr>
              <w:rFonts w:ascii="Noto Sans" w:hAnsi="Noto Sans" w:cs="Noto Sans"/>
              <w:b/>
              <w:bCs/>
              <w:sz w:val="24"/>
            </w:rPr>
            <w:t>Ort, Datum eintragen</w:t>
          </w:r>
        </w:sdtContent>
      </w:sdt>
    </w:p>
    <w:p w14:paraId="2496BB28" w14:textId="4D3D32AC" w:rsidR="004E1C2D" w:rsidRPr="00F70BFA" w:rsidRDefault="006126C3">
      <w:pPr>
        <w:rPr>
          <w:rFonts w:ascii="Noto Sans" w:hAnsi="Noto Sans" w:cs="Noto Sans"/>
          <w:color w:val="636363" w:themeColor="text2"/>
        </w:rPr>
      </w:pPr>
      <w:r w:rsidRPr="00F70BFA">
        <w:rPr>
          <w:rFonts w:ascii="Noto Sans" w:hAnsi="Noto Sans" w:cs="Noto Sans"/>
          <w:noProof/>
          <w:color w:val="636363" w:themeColor="text2"/>
          <w:lang w:eastAsia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E760B6" wp14:editId="467ABE79">
                <wp:simplePos x="0" y="0"/>
                <wp:positionH relativeFrom="column">
                  <wp:posOffset>1233805</wp:posOffset>
                </wp:positionH>
                <wp:positionV relativeFrom="paragraph">
                  <wp:posOffset>1905</wp:posOffset>
                </wp:positionV>
                <wp:extent cx="1913890" cy="438150"/>
                <wp:effectExtent l="0" t="0" r="0" b="0"/>
                <wp:wrapNone/>
                <wp:docPr id="21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890" cy="438150"/>
                          <a:chOff x="0" y="0"/>
                          <a:chExt cx="2232248" cy="271780"/>
                        </a:xfrm>
                      </wpg:grpSpPr>
                      <wps:wsp>
                        <wps:cNvPr id="2" name="Textfeld 14"/>
                        <wps:cNvSpPr txBox="1"/>
                        <wps:spPr>
                          <a:xfrm>
                            <a:off x="544939" y="0"/>
                            <a:ext cx="1339850" cy="271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E52848" w14:textId="77777777" w:rsidR="005F1B2D" w:rsidRDefault="005F1B2D" w:rsidP="005F1B2D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Frutiger LT 45 Light" w:cstheme="minorBidi"/>
                                  <w:b/>
                                  <w:bCs/>
                                  <w:color w:val="C00000" w:themeColor="accent1"/>
                                  <w:kern w:val="24"/>
                                </w:rPr>
                                <w:t>Ort, Datum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Gerade Verbindung 3"/>
                        <wps:cNvCnPr/>
                        <wps:spPr>
                          <a:xfrm>
                            <a:off x="0" y="0"/>
                            <a:ext cx="223224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760B6" id="Gruppieren 20" o:spid="_x0000_s1027" style="position:absolute;margin-left:97.15pt;margin-top:.15pt;width:150.7pt;height:34.5pt;z-index:251658240;mso-width-relative:margin;mso-height-relative:margin" coordsize="22322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4" o:spid="_x0000_s1028" type="#_x0000_t202" style="position:absolute;left:5449;width:13398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DE52848" w14:textId="77777777" w:rsidR="005F1B2D" w:rsidRDefault="005F1B2D" w:rsidP="005F1B2D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Frutiger LT 45 Light" w:cstheme="minorBidi"/>
                            <w:b/>
                            <w:bCs/>
                            <w:color w:val="C00000" w:themeColor="accent1"/>
                            <w:kern w:val="24"/>
                          </w:rPr>
                          <w:t>Ort, Datum</w:t>
                        </w:r>
                      </w:p>
                    </w:txbxContent>
                  </v:textbox>
                </v:shape>
                <v:line id="Gerade Verbindung 3" o:spid="_x0000_s1029" style="position:absolute;visibility:visible;mso-wrap-style:square" from="0,0" to="223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c00000 [3204]" strokeweight=".5pt">
                  <v:stroke joinstyle="miter"/>
                </v:line>
              </v:group>
            </w:pict>
          </mc:Fallback>
        </mc:AlternateContent>
      </w:r>
    </w:p>
    <w:p w14:paraId="4596C354" w14:textId="2AB06C73" w:rsidR="004E1C2D" w:rsidRPr="00F70BFA" w:rsidRDefault="004E1C2D">
      <w:pPr>
        <w:rPr>
          <w:rFonts w:ascii="Noto Sans" w:hAnsi="Noto Sans" w:cs="Noto Sans"/>
          <w:color w:val="636363" w:themeColor="text2"/>
        </w:rPr>
      </w:pPr>
    </w:p>
    <w:sectPr w:rsidR="004E1C2D" w:rsidRPr="00F70BFA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88E15" w14:textId="77777777" w:rsidR="00770C5F" w:rsidRDefault="00770C5F" w:rsidP="00244E1E">
      <w:pPr>
        <w:spacing w:after="0" w:line="240" w:lineRule="auto"/>
      </w:pPr>
      <w:r>
        <w:separator/>
      </w:r>
    </w:p>
  </w:endnote>
  <w:endnote w:type="continuationSeparator" w:id="0">
    <w:p w14:paraId="18D80F8C" w14:textId="77777777" w:rsidR="00770C5F" w:rsidRDefault="00770C5F" w:rsidP="0024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utiger LT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6146221"/>
      <w:docPartObj>
        <w:docPartGallery w:val="Page Numbers (Bottom of Page)"/>
        <w:docPartUnique/>
      </w:docPartObj>
    </w:sdtPr>
    <w:sdtEndPr>
      <w:rPr>
        <w:rFonts w:ascii="Noto Sans" w:hAnsi="Noto Sans" w:cs="Noto Sans"/>
        <w:b/>
        <w:bCs/>
        <w:color w:val="C00000" w:themeColor="accent2"/>
        <w:sz w:val="24"/>
        <w:szCs w:val="24"/>
      </w:rPr>
    </w:sdtEndPr>
    <w:sdtContent>
      <w:p w14:paraId="67D41A4F" w14:textId="6E2C05A7" w:rsidR="00F70BFA" w:rsidRPr="00F70BFA" w:rsidRDefault="00F70BFA" w:rsidP="00F70BFA">
        <w:pPr>
          <w:pStyle w:val="Fuzeile"/>
          <w:jc w:val="right"/>
          <w:rPr>
            <w:rFonts w:ascii="Noto Sans" w:hAnsi="Noto Sans" w:cs="Noto Sans"/>
            <w:b/>
            <w:bCs/>
            <w:color w:val="C00000" w:themeColor="accent2"/>
            <w:sz w:val="24"/>
            <w:szCs w:val="24"/>
          </w:rPr>
        </w:pPr>
        <w:r w:rsidRPr="00F70BFA">
          <w:rPr>
            <w:rFonts w:ascii="Noto Sans" w:hAnsi="Noto Sans" w:cs="Noto Sans"/>
            <w:b/>
            <w:bCs/>
            <w:color w:val="C00000" w:themeColor="accent2"/>
            <w:sz w:val="24"/>
            <w:szCs w:val="24"/>
          </w:rPr>
          <w:fldChar w:fldCharType="begin"/>
        </w:r>
        <w:r w:rsidRPr="00F70BFA">
          <w:rPr>
            <w:rFonts w:ascii="Noto Sans" w:hAnsi="Noto Sans" w:cs="Noto Sans"/>
            <w:b/>
            <w:bCs/>
            <w:color w:val="C00000" w:themeColor="accent2"/>
            <w:sz w:val="24"/>
            <w:szCs w:val="24"/>
          </w:rPr>
          <w:instrText>PAGE   \* MERGEFORMAT</w:instrText>
        </w:r>
        <w:r w:rsidRPr="00F70BFA">
          <w:rPr>
            <w:rFonts w:ascii="Noto Sans" w:hAnsi="Noto Sans" w:cs="Noto Sans"/>
            <w:b/>
            <w:bCs/>
            <w:color w:val="C00000" w:themeColor="accent2"/>
            <w:sz w:val="24"/>
            <w:szCs w:val="24"/>
          </w:rPr>
          <w:fldChar w:fldCharType="separate"/>
        </w:r>
        <w:r w:rsidRPr="00F70BFA">
          <w:rPr>
            <w:rFonts w:ascii="Noto Sans" w:hAnsi="Noto Sans" w:cs="Noto Sans"/>
            <w:b/>
            <w:bCs/>
            <w:color w:val="C00000" w:themeColor="accent2"/>
            <w:sz w:val="24"/>
            <w:szCs w:val="24"/>
          </w:rPr>
          <w:t>2</w:t>
        </w:r>
        <w:r w:rsidRPr="00F70BFA">
          <w:rPr>
            <w:rFonts w:ascii="Noto Sans" w:hAnsi="Noto Sans" w:cs="Noto Sans"/>
            <w:b/>
            <w:bCs/>
            <w:color w:val="C00000" w:themeColor="accent2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95A1F" w14:textId="77777777" w:rsidR="00770C5F" w:rsidRDefault="00770C5F" w:rsidP="00244E1E">
      <w:pPr>
        <w:spacing w:after="0" w:line="240" w:lineRule="auto"/>
      </w:pPr>
      <w:r>
        <w:separator/>
      </w:r>
    </w:p>
  </w:footnote>
  <w:footnote w:type="continuationSeparator" w:id="0">
    <w:p w14:paraId="78DB24B4" w14:textId="77777777" w:rsidR="00770C5F" w:rsidRDefault="00770C5F" w:rsidP="00244E1E">
      <w:pPr>
        <w:spacing w:after="0" w:line="240" w:lineRule="auto"/>
      </w:pPr>
      <w:r>
        <w:continuationSeparator/>
      </w:r>
    </w:p>
  </w:footnote>
  <w:footnote w:id="1">
    <w:p w14:paraId="378991DF" w14:textId="6F264AFB" w:rsidR="00F70BFA" w:rsidRPr="00F70BFA" w:rsidRDefault="00F70BFA">
      <w:pPr>
        <w:pStyle w:val="Funotentext"/>
        <w:rPr>
          <w:rFonts w:ascii="Noto Sans" w:hAnsi="Noto Sans" w:cs="Noto Sans"/>
        </w:rPr>
      </w:pPr>
      <w:r w:rsidRPr="00F70BFA">
        <w:rPr>
          <w:rStyle w:val="Funotenzeichen"/>
          <w:rFonts w:ascii="Noto Sans" w:hAnsi="Noto Sans" w:cs="Noto Sans"/>
        </w:rPr>
        <w:footnoteRef/>
      </w:r>
      <w:r w:rsidRPr="00F70BFA">
        <w:rPr>
          <w:rFonts w:ascii="Noto Sans" w:hAnsi="Noto Sans" w:cs="Noto Sans"/>
        </w:rPr>
        <w:t xml:space="preserve"> Im Krankheitsfall besteht die Möglichkeit einen Rücktritt nach Ihrer einschlägigen Prüfungsordnung zu erklären. Dies muss unverzüglich geschehen. Bitte wenden Sie sich an das für Sie zuständige Prüfungsamt/Studienbüro. Sollten Sie sich trotz Krankheitswert der Prüfung unterziehen, führt dies zum Verlust des entsprechenden Rücktrittsrechts.</w:t>
      </w:r>
    </w:p>
  </w:footnote>
  <w:footnote w:id="2">
    <w:p w14:paraId="3F6C9148" w14:textId="77777777" w:rsidR="00B92535" w:rsidRPr="00F76CFA" w:rsidRDefault="00B92535" w:rsidP="00B92535">
      <w:pPr>
        <w:pStyle w:val="Funotentext"/>
        <w:rPr>
          <w:rFonts w:ascii="Noto Sans" w:hAnsi="Noto Sans" w:cs="Noto Sans"/>
        </w:rPr>
      </w:pPr>
      <w:r w:rsidRPr="00F76CFA">
        <w:rPr>
          <w:rStyle w:val="Funotenzeichen"/>
          <w:rFonts w:ascii="Noto Sans" w:hAnsi="Noto Sans" w:cs="Noto Sans"/>
        </w:rPr>
        <w:footnoteRef/>
      </w:r>
      <w:r w:rsidRPr="00F76CFA">
        <w:rPr>
          <w:rFonts w:ascii="Noto Sans" w:hAnsi="Noto Sans" w:cs="Noto Sans"/>
        </w:rPr>
        <w:t xml:space="preserve"> Erweist sich die vorliegende Erklärung als unwahr oder liegt ein sonstiger Täuschungsversuch oder ein Ordnungsverstoß bei der Erbringung von Prüfungsleistungen vor, gelten die Regelungen der jeweiligen prüfungsrechtlichen Ordnung entsprechend.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6B378" w14:textId="31BABC0E" w:rsidR="006126C3" w:rsidRPr="006126C3" w:rsidRDefault="006126C3">
    <w:pPr>
      <w:pStyle w:val="Kopfzeile"/>
      <w:rPr>
        <w:rFonts w:ascii="Noto Sans" w:hAnsi="Noto Sans" w:cs="Noto Sans"/>
        <w:b/>
        <w:bCs/>
      </w:rPr>
    </w:pPr>
    <w:r w:rsidRPr="006126C3">
      <w:rPr>
        <w:rFonts w:ascii="Noto Sans" w:hAnsi="Noto Sans" w:cs="Noto Sans"/>
        <w:b/>
        <w:bCs/>
      </w:rPr>
      <w:t>Erklärung zur Take-Home-Prüfung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ETGtlS4IZBja3CS8J9dltYYKukCQcvUlCqa/DU2/4yUxgm/00e10wV7vBLwfNzibxmT1jAW90FBOQrIJGBQeJw==" w:salt="DWPwJtKQucm9UYIuKa7W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49"/>
    <w:rsid w:val="00050058"/>
    <w:rsid w:val="00050F61"/>
    <w:rsid w:val="000735F0"/>
    <w:rsid w:val="000B1CE7"/>
    <w:rsid w:val="00134C3B"/>
    <w:rsid w:val="0016294D"/>
    <w:rsid w:val="00166D60"/>
    <w:rsid w:val="00202649"/>
    <w:rsid w:val="00244E1E"/>
    <w:rsid w:val="00246E06"/>
    <w:rsid w:val="002D5460"/>
    <w:rsid w:val="00341E48"/>
    <w:rsid w:val="00393C95"/>
    <w:rsid w:val="003B15B0"/>
    <w:rsid w:val="00413FC7"/>
    <w:rsid w:val="004C22B5"/>
    <w:rsid w:val="004E00CE"/>
    <w:rsid w:val="004E1C2D"/>
    <w:rsid w:val="00560D46"/>
    <w:rsid w:val="005F1B2D"/>
    <w:rsid w:val="006126C3"/>
    <w:rsid w:val="00770C5F"/>
    <w:rsid w:val="008B5970"/>
    <w:rsid w:val="008C7148"/>
    <w:rsid w:val="009A1130"/>
    <w:rsid w:val="009C4706"/>
    <w:rsid w:val="00AB4528"/>
    <w:rsid w:val="00B86991"/>
    <w:rsid w:val="00B92535"/>
    <w:rsid w:val="00BD767D"/>
    <w:rsid w:val="00C977C6"/>
    <w:rsid w:val="00D207F1"/>
    <w:rsid w:val="00D67F0B"/>
    <w:rsid w:val="00DE049B"/>
    <w:rsid w:val="00EA0A43"/>
    <w:rsid w:val="00EB7310"/>
    <w:rsid w:val="00EF1501"/>
    <w:rsid w:val="00F07253"/>
    <w:rsid w:val="00F51C8C"/>
    <w:rsid w:val="00F70BFA"/>
    <w:rsid w:val="00F76CFA"/>
    <w:rsid w:val="00F85C89"/>
    <w:rsid w:val="00F86DE1"/>
    <w:rsid w:val="00FD1C8C"/>
    <w:rsid w:val="00FD3A54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4E7"/>
  <w15:docId w15:val="{192D0698-FDEE-493C-9DDF-67F5AE78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E1C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735F0"/>
    <w:rPr>
      <w:color w:val="636363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44E1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44E1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44E1E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B15B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70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0BFA"/>
  </w:style>
  <w:style w:type="paragraph" w:styleId="Fuzeile">
    <w:name w:val="footer"/>
    <w:basedOn w:val="Standard"/>
    <w:link w:val="FuzeileZchn"/>
    <w:uiPriority w:val="99"/>
    <w:unhideWhenUsed/>
    <w:rsid w:val="00F70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3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E987F0ACE22450DBE868A356DD9C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2EB3E-FEAC-492A-B219-20EF18730783}"/>
      </w:docPartPr>
      <w:docPartBody>
        <w:p w:rsidR="001016EF" w:rsidRDefault="0043206C" w:rsidP="0043206C">
          <w:pPr>
            <w:pStyle w:val="8E987F0ACE22450DBE868A356DD9C73D"/>
          </w:pPr>
          <w:r w:rsidRPr="000D6FD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571F775BD94DFCBFA7F9C0A1E3E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20C09-E136-43E0-BC40-3964A4773A3B}"/>
      </w:docPartPr>
      <w:docPartBody>
        <w:p w:rsidR="001016EF" w:rsidRDefault="0043206C" w:rsidP="0043206C">
          <w:pPr>
            <w:pStyle w:val="83571F775BD94DFCBFA7F9C0A1E3EB63"/>
          </w:pPr>
          <w:r w:rsidRPr="000D6FD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B74C-A14D-4ABD-BEDD-60D190DB05B1}"/>
      </w:docPartPr>
      <w:docPartBody>
        <w:p w:rsidR="005D42B0" w:rsidRDefault="001016EF">
          <w:r w:rsidRPr="009A0B7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utiger LT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FC"/>
    <w:rsid w:val="00097D21"/>
    <w:rsid w:val="001016EF"/>
    <w:rsid w:val="003E053C"/>
    <w:rsid w:val="0043206C"/>
    <w:rsid w:val="005D42B0"/>
    <w:rsid w:val="00674159"/>
    <w:rsid w:val="00992661"/>
    <w:rsid w:val="00A342BB"/>
    <w:rsid w:val="00B539FC"/>
    <w:rsid w:val="00CC2AFB"/>
    <w:rsid w:val="00F860AB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16EF"/>
    <w:rPr>
      <w:color w:val="808080"/>
    </w:rPr>
  </w:style>
  <w:style w:type="paragraph" w:customStyle="1" w:styleId="5BE4A9EDAD5349E9A8CB6679B3CC0F95">
    <w:name w:val="5BE4A9EDAD5349E9A8CB6679B3CC0F95"/>
    <w:rsid w:val="00B539FC"/>
  </w:style>
  <w:style w:type="paragraph" w:customStyle="1" w:styleId="1087B7EE653A49CE8A9599BAEF69B955">
    <w:name w:val="1087B7EE653A49CE8A9599BAEF69B955"/>
    <w:rsid w:val="00B539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857FAE64BF44251B6CE3FBBFDD9E760">
    <w:name w:val="8857FAE64BF44251B6CE3FBBFDD9E760"/>
    <w:rsid w:val="00B539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E4A9EDAD5349E9A8CB6679B3CC0F951">
    <w:name w:val="5BE4A9EDAD5349E9A8CB6679B3CC0F951"/>
    <w:rsid w:val="00B539FC"/>
    <w:rPr>
      <w:rFonts w:eastAsiaTheme="minorHAnsi"/>
      <w:lang w:eastAsia="en-US"/>
    </w:rPr>
  </w:style>
  <w:style w:type="paragraph" w:customStyle="1" w:styleId="8E987F0ACE22450DBE868A356DD9C73D">
    <w:name w:val="8E987F0ACE22450DBE868A356DD9C73D"/>
    <w:rsid w:val="0043206C"/>
  </w:style>
  <w:style w:type="paragraph" w:customStyle="1" w:styleId="83571F775BD94DFCBFA7F9C0A1E3EB63">
    <w:name w:val="83571F775BD94DFCBFA7F9C0A1E3EB63"/>
    <w:rsid w:val="0043206C"/>
  </w:style>
  <w:style w:type="paragraph" w:customStyle="1" w:styleId="CCF045BE4BD44C29A167FCED2439309A">
    <w:name w:val="CCF045BE4BD44C29A167FCED2439309A"/>
    <w:rsid w:val="001016EF"/>
  </w:style>
  <w:style w:type="paragraph" w:customStyle="1" w:styleId="4A4F9515EB2B40239612002740BDE7FB">
    <w:name w:val="4A4F9515EB2B40239612002740BDE7FB"/>
    <w:rsid w:val="001016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GU Farben">
      <a:dk1>
        <a:srgbClr val="636363"/>
      </a:dk1>
      <a:lt1>
        <a:srgbClr val="ACACAC"/>
      </a:lt1>
      <a:dk2>
        <a:srgbClr val="636363"/>
      </a:dk2>
      <a:lt2>
        <a:srgbClr val="FFFFFF"/>
      </a:lt2>
      <a:accent1>
        <a:srgbClr val="C00000"/>
      </a:accent1>
      <a:accent2>
        <a:srgbClr val="C00000"/>
      </a:accent2>
      <a:accent3>
        <a:srgbClr val="C00000"/>
      </a:accent3>
      <a:accent4>
        <a:srgbClr val="ACACAC"/>
      </a:accent4>
      <a:accent5>
        <a:srgbClr val="636363"/>
      </a:accent5>
      <a:accent6>
        <a:srgbClr val="ACACAC"/>
      </a:accent6>
      <a:hlink>
        <a:srgbClr val="636363"/>
      </a:hlink>
      <a:folHlink>
        <a:srgbClr val="ACACAC"/>
      </a:folHlink>
    </a:clrScheme>
    <a:fontScheme name="JGU Schriften">
      <a:majorFont>
        <a:latin typeface="Arial"/>
        <a:ea typeface=""/>
        <a:cs typeface=""/>
      </a:majorFont>
      <a:minorFont>
        <a:latin typeface="Frutiger LT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DCC7EB6B02740BAFCD4FBDEF13D71" ma:contentTypeVersion="0" ma:contentTypeDescription="Ein neues Dokument erstellen." ma:contentTypeScope="" ma:versionID="c96e0a1ba3a46a42b9017aa19e137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B3E8-EBB7-4EF6-B297-F3837562C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D5DDF1-16F9-49A4-8FA8-34D1E885A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A7F28-0537-4D7F-8C94-785F4B1CA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9794F6-9477-46E3-B972-A57AE9FF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Schuh, Dominik</dc:creator>
  <cp:keywords/>
  <dc:description/>
  <cp:lastModifiedBy>Schuh, Dominik</cp:lastModifiedBy>
  <cp:revision>4</cp:revision>
  <dcterms:created xsi:type="dcterms:W3CDTF">2020-06-29T11:55:00Z</dcterms:created>
  <dcterms:modified xsi:type="dcterms:W3CDTF">2020-07-03T11:08:00Z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0x01010043DDCC7EB6B02740BAFCD4FBDEF13D71</vt:lpwstr>
  </property>
</Properties>
</file>